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B5" w:rsidRPr="00D83D76" w:rsidRDefault="0026448E" w:rsidP="0026448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D83D7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24F4BC63" wp14:editId="5BEBF38F">
            <wp:simplePos x="0" y="0"/>
            <wp:positionH relativeFrom="column">
              <wp:posOffset>-335280</wp:posOffset>
            </wp:positionH>
            <wp:positionV relativeFrom="paragraph">
              <wp:posOffset>-642620</wp:posOffset>
            </wp:positionV>
            <wp:extent cx="19050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84" y="21268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04B" w:rsidRPr="00D83D76">
        <w:rPr>
          <w:rFonts w:ascii="Arial" w:hAnsi="Arial" w:cs="Arial"/>
          <w:b/>
          <w:sz w:val="28"/>
          <w:szCs w:val="28"/>
        </w:rPr>
        <w:t>Undisclosed Debt</w:t>
      </w:r>
      <w:r w:rsidR="00BE6588" w:rsidRPr="00D83D76">
        <w:rPr>
          <w:rFonts w:ascii="Arial" w:hAnsi="Arial" w:cs="Arial"/>
          <w:b/>
          <w:sz w:val="28"/>
          <w:szCs w:val="28"/>
        </w:rPr>
        <w:t xml:space="preserve"> Obligation</w:t>
      </w:r>
      <w:r w:rsidR="00E4504B" w:rsidRPr="00D83D76">
        <w:rPr>
          <w:rFonts w:ascii="Arial" w:hAnsi="Arial" w:cs="Arial"/>
          <w:b/>
          <w:sz w:val="28"/>
          <w:szCs w:val="28"/>
        </w:rPr>
        <w:t xml:space="preserve"> Acknowledgement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42"/>
        <w:gridCol w:w="2493"/>
        <w:gridCol w:w="856"/>
        <w:gridCol w:w="857"/>
      </w:tblGrid>
      <w:tr w:rsidR="00BC1A22" w:rsidRPr="00D83D76" w:rsidTr="00BC1A22">
        <w:trPr>
          <w:trHeight w:val="4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22" w:rsidRPr="00BC1A22" w:rsidRDefault="00BC1A22" w:rsidP="00B72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A22">
              <w:rPr>
                <w:rFonts w:ascii="Arial" w:eastAsia="Times New Roman" w:hAnsi="Arial" w:cs="Arial"/>
                <w:sz w:val="20"/>
                <w:szCs w:val="20"/>
              </w:rPr>
              <w:t>Loan Number: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A22">
              <w:rPr>
                <w:rFonts w:ascii="Arial" w:eastAsia="Times New Roman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C1A22">
              <w:rPr>
                <w:rFonts w:ascii="Arial" w:eastAsia="Times New Roman" w:hAnsi="Arial" w:cs="Arial"/>
              </w:rPr>
              <w:instrText xml:space="preserve"> FORMTEXT </w:instrText>
            </w:r>
            <w:r w:rsidRPr="00BC1A22">
              <w:rPr>
                <w:rFonts w:ascii="Arial" w:eastAsia="Times New Roman" w:hAnsi="Arial" w:cs="Arial"/>
              </w:rPr>
            </w:r>
            <w:r w:rsidRPr="00BC1A22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 w:rsidRPr="00BC1A22">
              <w:rPr>
                <w:rFonts w:ascii="Arial" w:eastAsia="Times New Roman" w:hAnsi="Arial" w:cs="Arial"/>
              </w:rPr>
              <w:fldChar w:fldCharType="end"/>
            </w:r>
            <w:bookmarkEnd w:id="0"/>
          </w:p>
        </w:tc>
      </w:tr>
      <w:tr w:rsidR="00BC1A22" w:rsidRPr="00BC1A22" w:rsidTr="00BC1A22">
        <w:trPr>
          <w:trHeight w:val="4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A22">
              <w:rPr>
                <w:rFonts w:ascii="Arial" w:eastAsia="Times New Roman" w:hAnsi="Arial" w:cs="Arial"/>
                <w:sz w:val="20"/>
                <w:szCs w:val="20"/>
              </w:rPr>
              <w:t>Borrower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A22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BC1A22">
              <w:rPr>
                <w:rFonts w:ascii="Arial" w:eastAsia="Times New Roman" w:hAnsi="Arial" w:cs="Arial"/>
              </w:rPr>
              <w:instrText xml:space="preserve"> FORMTEXT </w:instrText>
            </w:r>
            <w:r w:rsidRPr="00BC1A22">
              <w:rPr>
                <w:rFonts w:ascii="Arial" w:eastAsia="Times New Roman" w:hAnsi="Arial" w:cs="Arial"/>
              </w:rPr>
            </w:r>
            <w:r w:rsidRPr="00BC1A22">
              <w:rPr>
                <w:rFonts w:ascii="Arial" w:eastAsia="Times New Roman" w:hAnsi="Arial" w:cs="Arial"/>
              </w:rPr>
              <w:fldChar w:fldCharType="separate"/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BC1A22" w:rsidRPr="00BC1A22" w:rsidTr="00BC1A22">
        <w:trPr>
          <w:trHeight w:val="4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A22">
              <w:rPr>
                <w:rFonts w:ascii="Arial" w:eastAsia="Times New Roman" w:hAnsi="Arial" w:cs="Arial"/>
                <w:sz w:val="20"/>
                <w:szCs w:val="20"/>
              </w:rPr>
              <w:t>Borrower</w:t>
            </w:r>
          </w:p>
        </w:tc>
        <w:tc>
          <w:tcPr>
            <w:tcW w:w="7848" w:type="dxa"/>
            <w:gridSpan w:val="4"/>
            <w:tcBorders>
              <w:left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A22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A22">
              <w:rPr>
                <w:rFonts w:ascii="Arial" w:eastAsia="Times New Roman" w:hAnsi="Arial" w:cs="Arial"/>
              </w:rPr>
              <w:instrText xml:space="preserve"> FORMTEXT </w:instrText>
            </w:r>
            <w:r w:rsidRPr="00BC1A22">
              <w:rPr>
                <w:rFonts w:ascii="Arial" w:eastAsia="Times New Roman" w:hAnsi="Arial" w:cs="Arial"/>
              </w:rPr>
            </w:r>
            <w:r w:rsidRPr="00BC1A22">
              <w:rPr>
                <w:rFonts w:ascii="Arial" w:eastAsia="Times New Roman" w:hAnsi="Arial" w:cs="Arial"/>
              </w:rPr>
              <w:fldChar w:fldCharType="separate"/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C1A22" w:rsidRPr="00D83D76" w:rsidTr="00BC1A22">
        <w:trPr>
          <w:trHeight w:val="49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1A22">
              <w:rPr>
                <w:rFonts w:ascii="Arial" w:eastAsia="Times New Roman" w:hAnsi="Arial" w:cs="Arial"/>
                <w:sz w:val="20"/>
                <w:szCs w:val="20"/>
              </w:rPr>
              <w:t>Property Address</w:t>
            </w:r>
          </w:p>
        </w:tc>
        <w:tc>
          <w:tcPr>
            <w:tcW w:w="3642" w:type="dxa"/>
            <w:tcBorders>
              <w:left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A22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A22">
              <w:rPr>
                <w:rFonts w:ascii="Arial" w:eastAsia="Times New Roman" w:hAnsi="Arial" w:cs="Arial"/>
              </w:rPr>
              <w:instrText xml:space="preserve"> FORMTEXT </w:instrText>
            </w:r>
            <w:r w:rsidRPr="00BC1A22">
              <w:rPr>
                <w:rFonts w:ascii="Arial" w:eastAsia="Times New Roman" w:hAnsi="Arial" w:cs="Arial"/>
              </w:rPr>
            </w:r>
            <w:r w:rsidRPr="00BC1A22">
              <w:rPr>
                <w:rFonts w:ascii="Arial" w:eastAsia="Times New Roman" w:hAnsi="Arial" w:cs="Arial"/>
              </w:rPr>
              <w:fldChar w:fldCharType="separate"/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93" w:type="dxa"/>
            <w:tcBorders>
              <w:left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A22">
              <w:rPr>
                <w:rFonts w:ascii="Arial" w:eastAsia="Times New Roman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1A22">
              <w:rPr>
                <w:rFonts w:ascii="Arial" w:eastAsia="Times New Roman" w:hAnsi="Arial" w:cs="Arial"/>
              </w:rPr>
              <w:instrText xml:space="preserve"> FORMTEXT </w:instrText>
            </w:r>
            <w:r w:rsidRPr="00BC1A22">
              <w:rPr>
                <w:rFonts w:ascii="Arial" w:eastAsia="Times New Roman" w:hAnsi="Arial" w:cs="Arial"/>
              </w:rPr>
            </w:r>
            <w:r w:rsidRPr="00BC1A22">
              <w:rPr>
                <w:rFonts w:ascii="Arial" w:eastAsia="Times New Roman" w:hAnsi="Arial" w:cs="Arial"/>
              </w:rPr>
              <w:fldChar w:fldCharType="separate"/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56" w:type="dxa"/>
            <w:tcBorders>
              <w:left w:val="nil"/>
              <w:right w:val="nil"/>
            </w:tcBorders>
            <w:vAlign w:val="bottom"/>
          </w:tcPr>
          <w:p w:rsidR="00BC1A22" w:rsidRPr="00D83D76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3D76">
              <w:rPr>
                <w:rFonts w:ascii="Arial" w:eastAsia="Times New Roman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83D76">
              <w:rPr>
                <w:rFonts w:ascii="Arial" w:eastAsia="Times New Roman" w:hAnsi="Arial" w:cs="Arial"/>
              </w:rPr>
              <w:instrText xml:space="preserve"> FORMTEXT </w:instrText>
            </w:r>
            <w:r w:rsidRPr="00D83D76">
              <w:rPr>
                <w:rFonts w:ascii="Arial" w:eastAsia="Times New Roman" w:hAnsi="Arial" w:cs="Arial"/>
              </w:rPr>
            </w:r>
            <w:r w:rsidRPr="00D83D76">
              <w:rPr>
                <w:rFonts w:ascii="Arial" w:eastAsia="Times New Roman" w:hAnsi="Arial" w:cs="Arial"/>
              </w:rPr>
              <w:fldChar w:fldCharType="separate"/>
            </w:r>
            <w:r w:rsidRPr="00D83D76">
              <w:rPr>
                <w:rFonts w:ascii="Arial" w:eastAsia="Times New Roman" w:hAnsi="Arial" w:cs="Arial"/>
                <w:noProof/>
              </w:rPr>
              <w:t> </w:t>
            </w:r>
            <w:r w:rsidRPr="00D83D76">
              <w:rPr>
                <w:rFonts w:ascii="Arial" w:eastAsia="Times New Roman" w:hAnsi="Arial" w:cs="Arial"/>
                <w:noProof/>
              </w:rPr>
              <w:t> </w:t>
            </w:r>
            <w:r w:rsidRPr="00D83D76">
              <w:rPr>
                <w:rFonts w:ascii="Arial" w:eastAsia="Times New Roman" w:hAnsi="Arial" w:cs="Arial"/>
                <w:noProof/>
              </w:rPr>
              <w:t> </w:t>
            </w:r>
            <w:r w:rsidRPr="00D83D76">
              <w:rPr>
                <w:rFonts w:ascii="Arial" w:eastAsia="Times New Roman" w:hAnsi="Arial" w:cs="Arial"/>
                <w:noProof/>
              </w:rPr>
              <w:t> </w:t>
            </w:r>
            <w:r w:rsidRPr="00D83D76">
              <w:rPr>
                <w:rFonts w:ascii="Arial" w:eastAsia="Times New Roman" w:hAnsi="Arial" w:cs="Arial"/>
                <w:noProof/>
              </w:rPr>
              <w:t> </w:t>
            </w:r>
            <w:r w:rsidRPr="00D83D76">
              <w:rPr>
                <w:rFonts w:ascii="Arial" w:eastAsia="Times New Roman" w:hAnsi="Arial" w:cs="Arial"/>
              </w:rPr>
              <w:fldChar w:fldCharType="end"/>
            </w:r>
            <w:bookmarkEnd w:id="3"/>
          </w:p>
        </w:tc>
        <w:tc>
          <w:tcPr>
            <w:tcW w:w="857" w:type="dxa"/>
            <w:tcBorders>
              <w:left w:val="nil"/>
              <w:right w:val="nil"/>
            </w:tcBorders>
            <w:vAlign w:val="bottom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1A22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C1A22">
              <w:rPr>
                <w:rFonts w:ascii="Arial" w:eastAsia="Times New Roman" w:hAnsi="Arial" w:cs="Arial"/>
              </w:rPr>
              <w:instrText xml:space="preserve"> FORMTEXT </w:instrText>
            </w:r>
            <w:r w:rsidRPr="00BC1A22">
              <w:rPr>
                <w:rFonts w:ascii="Arial" w:eastAsia="Times New Roman" w:hAnsi="Arial" w:cs="Arial"/>
              </w:rPr>
            </w:r>
            <w:r w:rsidRPr="00BC1A22">
              <w:rPr>
                <w:rFonts w:ascii="Arial" w:eastAsia="Times New Roman" w:hAnsi="Arial" w:cs="Arial"/>
              </w:rPr>
              <w:fldChar w:fldCharType="separate"/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  <w:noProof/>
              </w:rPr>
              <w:t> </w:t>
            </w:r>
            <w:r w:rsidRPr="00BC1A22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C1A22" w:rsidRPr="00BC1A22" w:rsidTr="00BC1A22">
        <w:trPr>
          <w:trHeight w:val="34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1A22">
              <w:rPr>
                <w:rFonts w:ascii="Arial" w:eastAsia="Times New Roman" w:hAnsi="Arial" w:cs="Arial"/>
                <w:sz w:val="16"/>
                <w:szCs w:val="16"/>
              </w:rPr>
              <w:t>Street</w:t>
            </w:r>
          </w:p>
        </w:tc>
        <w:tc>
          <w:tcPr>
            <w:tcW w:w="2493" w:type="dxa"/>
            <w:tcBorders>
              <w:left w:val="nil"/>
              <w:bottom w:val="nil"/>
              <w:right w:val="nil"/>
            </w:tcBorders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1A22">
              <w:rPr>
                <w:rFonts w:ascii="Arial" w:eastAsia="Times New Roman" w:hAnsi="Arial" w:cs="Arial"/>
                <w:sz w:val="16"/>
                <w:szCs w:val="16"/>
              </w:rPr>
              <w:t>City</w:t>
            </w:r>
          </w:p>
        </w:tc>
        <w:tc>
          <w:tcPr>
            <w:tcW w:w="1713" w:type="dxa"/>
            <w:gridSpan w:val="2"/>
            <w:tcBorders>
              <w:left w:val="nil"/>
              <w:bottom w:val="nil"/>
              <w:right w:val="nil"/>
            </w:tcBorders>
          </w:tcPr>
          <w:p w:rsidR="00BC1A22" w:rsidRPr="00BC1A22" w:rsidRDefault="00BC1A22" w:rsidP="00BC1A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C1A22">
              <w:rPr>
                <w:rFonts w:ascii="Arial" w:eastAsia="Times New Roman" w:hAnsi="Arial" w:cs="Arial"/>
                <w:sz w:val="16"/>
                <w:szCs w:val="16"/>
              </w:rPr>
              <w:t xml:space="preserve"> State        Zip</w:t>
            </w:r>
          </w:p>
        </w:tc>
      </w:tr>
    </w:tbl>
    <w:p w:rsidR="00ED2F46" w:rsidRPr="00D83D76" w:rsidRDefault="00ED2F46" w:rsidP="00E4504B">
      <w:pPr>
        <w:spacing w:after="0" w:line="240" w:lineRule="auto"/>
        <w:rPr>
          <w:rFonts w:ascii="Arial" w:hAnsi="Arial" w:cs="Arial"/>
        </w:rPr>
      </w:pPr>
    </w:p>
    <w:p w:rsidR="00E4504B" w:rsidRPr="00D83D76" w:rsidRDefault="00E4504B" w:rsidP="00D83D76">
      <w:pPr>
        <w:spacing w:after="0" w:line="240" w:lineRule="auto"/>
        <w:jc w:val="both"/>
        <w:rPr>
          <w:rFonts w:ascii="Arial" w:hAnsi="Arial" w:cs="Arial"/>
        </w:rPr>
      </w:pPr>
      <w:r w:rsidRPr="00D83D76">
        <w:rPr>
          <w:rFonts w:ascii="Arial" w:hAnsi="Arial" w:cs="Arial"/>
        </w:rPr>
        <w:t xml:space="preserve">Thank you for choosing Fremont Bank for your mortgage financing needs. It is important that we have an accurate representation of your financial </w:t>
      </w:r>
      <w:r w:rsidR="00D733B0" w:rsidRPr="00D83D76">
        <w:rPr>
          <w:rFonts w:ascii="Arial" w:hAnsi="Arial" w:cs="Arial"/>
        </w:rPr>
        <w:t xml:space="preserve">commitments </w:t>
      </w:r>
      <w:r w:rsidRPr="00D83D76">
        <w:rPr>
          <w:rFonts w:ascii="Arial" w:hAnsi="Arial" w:cs="Arial"/>
        </w:rPr>
        <w:t xml:space="preserve">so we can determine if you qualify for </w:t>
      </w:r>
      <w:r w:rsidR="00D733B0" w:rsidRPr="00D83D76">
        <w:rPr>
          <w:rFonts w:ascii="Arial" w:hAnsi="Arial" w:cs="Arial"/>
        </w:rPr>
        <w:t xml:space="preserve">your </w:t>
      </w:r>
      <w:r w:rsidRPr="00D83D76">
        <w:rPr>
          <w:rFonts w:ascii="Arial" w:hAnsi="Arial" w:cs="Arial"/>
        </w:rPr>
        <w:t>loan</w:t>
      </w:r>
      <w:r w:rsidR="00D733B0" w:rsidRPr="00D83D76">
        <w:rPr>
          <w:rFonts w:ascii="Arial" w:hAnsi="Arial" w:cs="Arial"/>
        </w:rPr>
        <w:t>.</w:t>
      </w:r>
      <w:r w:rsidR="009A7A53" w:rsidRPr="00D83D76">
        <w:rPr>
          <w:rFonts w:ascii="Arial" w:hAnsi="Arial" w:cs="Arial"/>
        </w:rPr>
        <w:t xml:space="preserve"> </w:t>
      </w:r>
      <w:r w:rsidR="009A7A53" w:rsidRPr="00D83D76">
        <w:rPr>
          <w:rFonts w:ascii="Arial" w:hAnsi="Arial" w:cs="Arial"/>
          <w:b/>
        </w:rPr>
        <w:t>Each time someone requests your credit report, an inquiry is noted on the report.</w:t>
      </w:r>
      <w:r w:rsidR="009A7A53" w:rsidRPr="00D83D76">
        <w:rPr>
          <w:rFonts w:ascii="Arial" w:hAnsi="Arial" w:cs="Arial"/>
        </w:rPr>
        <w:t xml:space="preserve"> The most common reason this occurs is in connection with an application for credit such as a mortgage loan, auto loan, credit card, etc.</w:t>
      </w:r>
    </w:p>
    <w:p w:rsidR="009A7A53" w:rsidRPr="00D83D76" w:rsidRDefault="009A7A53" w:rsidP="00D83D76">
      <w:pPr>
        <w:spacing w:after="0" w:line="240" w:lineRule="auto"/>
        <w:jc w:val="both"/>
        <w:rPr>
          <w:rFonts w:ascii="Arial" w:hAnsi="Arial" w:cs="Arial"/>
        </w:rPr>
      </w:pPr>
    </w:p>
    <w:p w:rsidR="009A7A53" w:rsidRPr="00D83D76" w:rsidRDefault="009A7A53" w:rsidP="00D83D76">
      <w:pPr>
        <w:spacing w:after="0" w:line="240" w:lineRule="auto"/>
        <w:jc w:val="both"/>
        <w:rPr>
          <w:rFonts w:ascii="Arial" w:hAnsi="Arial" w:cs="Arial"/>
        </w:rPr>
      </w:pPr>
      <w:r w:rsidRPr="00D83D76">
        <w:rPr>
          <w:rFonts w:ascii="Arial" w:hAnsi="Arial" w:cs="Arial"/>
        </w:rPr>
        <w:t xml:space="preserve">We </w:t>
      </w:r>
      <w:r w:rsidR="00D733B0" w:rsidRPr="00D83D76">
        <w:rPr>
          <w:rFonts w:ascii="Arial" w:hAnsi="Arial" w:cs="Arial"/>
        </w:rPr>
        <w:t xml:space="preserve">will continually monitor your credit activity during the loan application process, and may obtain a new credit report prior to close. </w:t>
      </w:r>
      <w:r w:rsidRPr="00D83D76">
        <w:rPr>
          <w:rFonts w:ascii="Arial" w:hAnsi="Arial" w:cs="Arial"/>
        </w:rPr>
        <w:t>New accounts and inquiries</w:t>
      </w:r>
      <w:r w:rsidR="00BE6588" w:rsidRPr="00D83D76">
        <w:rPr>
          <w:rFonts w:ascii="Arial" w:hAnsi="Arial" w:cs="Arial"/>
        </w:rPr>
        <w:t xml:space="preserve"> may impact y</w:t>
      </w:r>
      <w:r w:rsidRPr="00D83D76">
        <w:rPr>
          <w:rFonts w:ascii="Arial" w:hAnsi="Arial" w:cs="Arial"/>
        </w:rPr>
        <w:t>our loan approval</w:t>
      </w:r>
      <w:r w:rsidR="00D733B0" w:rsidRPr="00D83D76">
        <w:rPr>
          <w:rFonts w:ascii="Arial" w:hAnsi="Arial" w:cs="Arial"/>
        </w:rPr>
        <w:t xml:space="preserve"> or loan closing</w:t>
      </w:r>
      <w:r w:rsidRPr="00D83D76">
        <w:rPr>
          <w:rFonts w:ascii="Arial" w:hAnsi="Arial" w:cs="Arial"/>
        </w:rPr>
        <w:t xml:space="preserve"> </w:t>
      </w:r>
      <w:r w:rsidR="00BE6588" w:rsidRPr="00D83D76">
        <w:rPr>
          <w:rFonts w:ascii="Arial" w:hAnsi="Arial" w:cs="Arial"/>
        </w:rPr>
        <w:t>as they can represent a change in your financial obligations</w:t>
      </w:r>
    </w:p>
    <w:p w:rsidR="009A7A53" w:rsidRPr="00D83D76" w:rsidRDefault="009A7A53" w:rsidP="00D83D76">
      <w:pPr>
        <w:spacing w:after="0" w:line="240" w:lineRule="auto"/>
        <w:jc w:val="both"/>
        <w:rPr>
          <w:rFonts w:ascii="Arial" w:hAnsi="Arial" w:cs="Arial"/>
        </w:rPr>
      </w:pPr>
    </w:p>
    <w:p w:rsidR="00D87714" w:rsidRPr="00D83D76" w:rsidRDefault="00D306EB" w:rsidP="00D83D76">
      <w:pPr>
        <w:spacing w:after="0" w:line="240" w:lineRule="auto"/>
        <w:jc w:val="both"/>
        <w:rPr>
          <w:rFonts w:ascii="Arial" w:hAnsi="Arial" w:cs="Arial"/>
        </w:rPr>
      </w:pPr>
      <w:r w:rsidRPr="00D83D76">
        <w:rPr>
          <w:rFonts w:ascii="Arial" w:hAnsi="Arial" w:cs="Arial"/>
        </w:rPr>
        <w:t>All a</w:t>
      </w:r>
      <w:r w:rsidR="00D87714" w:rsidRPr="00D83D76">
        <w:rPr>
          <w:rFonts w:ascii="Arial" w:hAnsi="Arial" w:cs="Arial"/>
        </w:rPr>
        <w:t xml:space="preserve">dditional debt obligations that are expected to exist at or around the time of this </w:t>
      </w:r>
      <w:r w:rsidR="00C62DF2" w:rsidRPr="00D83D76">
        <w:rPr>
          <w:rFonts w:ascii="Arial" w:hAnsi="Arial" w:cs="Arial"/>
        </w:rPr>
        <w:t>transaction</w:t>
      </w:r>
      <w:r w:rsidR="00D87714" w:rsidRPr="00D83D76">
        <w:rPr>
          <w:rFonts w:ascii="Arial" w:hAnsi="Arial" w:cs="Arial"/>
        </w:rPr>
        <w:t xml:space="preserve"> closing*, not included on your loan application</w:t>
      </w:r>
      <w:r w:rsidR="00C62DF2" w:rsidRPr="00D83D76">
        <w:rPr>
          <w:rFonts w:ascii="Arial" w:hAnsi="Arial" w:cs="Arial"/>
        </w:rPr>
        <w:t>,</w:t>
      </w:r>
      <w:r w:rsidR="00D87714" w:rsidRPr="00D83D76">
        <w:rPr>
          <w:rFonts w:ascii="Arial" w:hAnsi="Arial" w:cs="Arial"/>
        </w:rPr>
        <w:t xml:space="preserve"> </w:t>
      </w:r>
      <w:r w:rsidR="00C62DF2" w:rsidRPr="00D83D76">
        <w:rPr>
          <w:rFonts w:ascii="Arial" w:hAnsi="Arial" w:cs="Arial"/>
        </w:rPr>
        <w:t>are</w:t>
      </w:r>
      <w:r w:rsidR="00D87714" w:rsidRPr="00D83D76">
        <w:rPr>
          <w:rFonts w:ascii="Arial" w:hAnsi="Arial" w:cs="Arial"/>
        </w:rPr>
        <w:t xml:space="preserve"> provided below. Please attach the most recent statement (if available) for the debts listed below.</w:t>
      </w:r>
    </w:p>
    <w:p w:rsidR="009A7A53" w:rsidRPr="00D83D76" w:rsidRDefault="009A7A53" w:rsidP="00D83D76">
      <w:pPr>
        <w:spacing w:after="0" w:line="240" w:lineRule="auto"/>
        <w:jc w:val="both"/>
        <w:rPr>
          <w:rFonts w:ascii="Arial" w:hAnsi="Arial" w:cs="Arial"/>
        </w:rPr>
      </w:pPr>
    </w:p>
    <w:p w:rsidR="00C62DF2" w:rsidRDefault="009A7A53" w:rsidP="00D83D76">
      <w:pPr>
        <w:spacing w:after="0" w:line="240" w:lineRule="auto"/>
        <w:jc w:val="both"/>
        <w:rPr>
          <w:rFonts w:ascii="Arial" w:hAnsi="Arial" w:cs="Arial"/>
        </w:rPr>
      </w:pPr>
      <w:r w:rsidRPr="00D83D76">
        <w:rPr>
          <w:rFonts w:ascii="Arial" w:hAnsi="Arial" w:cs="Arial"/>
        </w:rPr>
        <w:t xml:space="preserve">It is illegal for a person to knowingly withhold debt obligation information regarding a credit application to a financial institution. Withholding such information is </w:t>
      </w:r>
      <w:r w:rsidR="00C62DF2" w:rsidRPr="00D83D76">
        <w:rPr>
          <w:rFonts w:ascii="Arial" w:hAnsi="Arial" w:cs="Arial"/>
        </w:rPr>
        <w:t xml:space="preserve">bank </w:t>
      </w:r>
      <w:r w:rsidR="00D87714" w:rsidRPr="00D83D76">
        <w:rPr>
          <w:rFonts w:ascii="Arial" w:hAnsi="Arial" w:cs="Arial"/>
        </w:rPr>
        <w:t>fraud</w:t>
      </w:r>
      <w:r w:rsidR="00C62DF2" w:rsidRPr="00D83D76">
        <w:rPr>
          <w:rFonts w:ascii="Arial" w:hAnsi="Arial" w:cs="Arial"/>
        </w:rPr>
        <w:t>.</w:t>
      </w:r>
      <w:r w:rsidR="00D87714" w:rsidRPr="00D83D76">
        <w:rPr>
          <w:rFonts w:ascii="Arial" w:hAnsi="Arial" w:cs="Arial"/>
        </w:rPr>
        <w:t xml:space="preserve"> </w:t>
      </w:r>
      <w:r w:rsidR="00C62DF2" w:rsidRPr="00D83D76">
        <w:rPr>
          <w:rFonts w:ascii="Arial" w:hAnsi="Arial" w:cs="Arial"/>
        </w:rPr>
        <w:t xml:space="preserve">Bank fraud </w:t>
      </w:r>
      <w:r w:rsidRPr="00D83D76">
        <w:rPr>
          <w:rFonts w:ascii="Arial" w:hAnsi="Arial" w:cs="Arial"/>
        </w:rPr>
        <w:t xml:space="preserve">is investigated by the Federal Bureau of Investigation (FBI) and punishable </w:t>
      </w:r>
      <w:r w:rsidR="00C62DF2" w:rsidRPr="00D83D76">
        <w:rPr>
          <w:rFonts w:ascii="Arial" w:hAnsi="Arial" w:cs="Arial"/>
        </w:rPr>
        <w:t xml:space="preserve">by fines of </w:t>
      </w:r>
      <w:r w:rsidR="00D87714" w:rsidRPr="00D83D76">
        <w:rPr>
          <w:rFonts w:ascii="Arial" w:hAnsi="Arial" w:cs="Arial"/>
        </w:rPr>
        <w:t>u</w:t>
      </w:r>
      <w:r w:rsidRPr="00D83D76">
        <w:rPr>
          <w:rFonts w:ascii="Arial" w:hAnsi="Arial" w:cs="Arial"/>
        </w:rPr>
        <w:t xml:space="preserve">p to </w:t>
      </w:r>
      <w:r w:rsidRPr="00D83D76">
        <w:rPr>
          <w:rFonts w:ascii="Arial" w:hAnsi="Arial" w:cs="Arial"/>
          <w:b/>
        </w:rPr>
        <w:t>30 years in federal prison</w:t>
      </w:r>
      <w:r w:rsidR="00C62DF2" w:rsidRPr="00D83D76">
        <w:rPr>
          <w:rFonts w:ascii="Arial" w:hAnsi="Arial" w:cs="Arial"/>
        </w:rPr>
        <w:t>, or both</w:t>
      </w:r>
      <w:r w:rsidR="00D87714" w:rsidRPr="00D83D76">
        <w:rPr>
          <w:rFonts w:ascii="Arial" w:hAnsi="Arial" w:cs="Arial"/>
        </w:rPr>
        <w:t>.</w:t>
      </w:r>
      <w:r w:rsidRPr="00D83D76">
        <w:rPr>
          <w:rFonts w:ascii="Arial" w:hAnsi="Arial" w:cs="Arial"/>
        </w:rPr>
        <w:t xml:space="preserve"> </w:t>
      </w:r>
    </w:p>
    <w:p w:rsidR="00D83D76" w:rsidRPr="00D83D76" w:rsidRDefault="00D83D76" w:rsidP="00D83D76">
      <w:pPr>
        <w:spacing w:after="0" w:line="240" w:lineRule="auto"/>
        <w:jc w:val="both"/>
        <w:rPr>
          <w:rFonts w:ascii="Arial" w:hAnsi="Arial" w:cs="Arial"/>
        </w:rPr>
      </w:pPr>
    </w:p>
    <w:p w:rsidR="009A7A53" w:rsidRDefault="009A7A53" w:rsidP="00D83D76">
      <w:pPr>
        <w:spacing w:after="0" w:line="240" w:lineRule="auto"/>
        <w:jc w:val="both"/>
        <w:rPr>
          <w:rFonts w:ascii="Arial" w:hAnsi="Arial" w:cs="Arial"/>
          <w:i/>
        </w:rPr>
      </w:pPr>
      <w:r w:rsidRPr="00D83D76">
        <w:rPr>
          <w:rFonts w:ascii="Arial" w:hAnsi="Arial" w:cs="Arial"/>
        </w:rPr>
        <w:t>*</w:t>
      </w:r>
      <w:r w:rsidR="00D87714" w:rsidRPr="00D83D76">
        <w:rPr>
          <w:rFonts w:ascii="Arial" w:hAnsi="Arial" w:cs="Arial"/>
          <w:i/>
        </w:rPr>
        <w:t>T</w:t>
      </w:r>
      <w:r w:rsidRPr="00D83D76">
        <w:rPr>
          <w:rFonts w:ascii="Arial" w:hAnsi="Arial" w:cs="Arial"/>
          <w:i/>
        </w:rPr>
        <w:t xml:space="preserve">his in no way constitutes a loan commitment </w:t>
      </w:r>
      <w:r w:rsidR="00D87714" w:rsidRPr="00D83D76">
        <w:rPr>
          <w:rFonts w:ascii="Arial" w:hAnsi="Arial" w:cs="Arial"/>
          <w:i/>
        </w:rPr>
        <w:t>or</w:t>
      </w:r>
      <w:r w:rsidRPr="00D83D76">
        <w:rPr>
          <w:rFonts w:ascii="Arial" w:hAnsi="Arial" w:cs="Arial"/>
          <w:i/>
        </w:rPr>
        <w:t xml:space="preserve"> approval.</w:t>
      </w:r>
    </w:p>
    <w:p w:rsidR="00D83D76" w:rsidRPr="00D83D76" w:rsidRDefault="00D83D76" w:rsidP="00D83D76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70"/>
        <w:gridCol w:w="2070"/>
        <w:gridCol w:w="270"/>
        <w:gridCol w:w="2178"/>
      </w:tblGrid>
      <w:tr w:rsidR="0029006A" w:rsidRPr="00D83D76" w:rsidTr="0029006A">
        <w:trPr>
          <w:trHeight w:val="449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70" w:type="dxa"/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$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$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9006A" w:rsidRPr="00D83D76" w:rsidTr="00D83D76">
        <w:trPr>
          <w:trHeight w:val="428"/>
        </w:trPr>
        <w:tc>
          <w:tcPr>
            <w:tcW w:w="4788" w:type="dxa"/>
            <w:tcBorders>
              <w:top w:val="single" w:sz="4" w:space="0" w:color="auto"/>
            </w:tcBorders>
          </w:tcPr>
          <w:p w:rsidR="0029006A" w:rsidRPr="00D83D76" w:rsidRDefault="0029006A" w:rsidP="00E4504B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Creditor</w:t>
            </w:r>
          </w:p>
        </w:tc>
        <w:tc>
          <w:tcPr>
            <w:tcW w:w="270" w:type="dxa"/>
          </w:tcPr>
          <w:p w:rsidR="0029006A" w:rsidRPr="00D83D76" w:rsidRDefault="0029006A" w:rsidP="00E4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9006A" w:rsidRPr="00D83D76" w:rsidRDefault="0029006A" w:rsidP="00E4504B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Total Obligation</w:t>
            </w:r>
          </w:p>
        </w:tc>
        <w:tc>
          <w:tcPr>
            <w:tcW w:w="270" w:type="dxa"/>
          </w:tcPr>
          <w:p w:rsidR="0029006A" w:rsidRPr="00D83D76" w:rsidRDefault="0029006A" w:rsidP="00E450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9006A" w:rsidRPr="00D83D76" w:rsidRDefault="0029006A" w:rsidP="00E4504B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Monthly Payment</w:t>
            </w:r>
          </w:p>
        </w:tc>
      </w:tr>
      <w:tr w:rsidR="0029006A" w:rsidRPr="00D83D76" w:rsidTr="00D83D76">
        <w:trPr>
          <w:trHeight w:val="428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70" w:type="dxa"/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$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$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9006A" w:rsidRPr="00D83D76" w:rsidTr="00D83D76">
        <w:trPr>
          <w:trHeight w:val="428"/>
        </w:trPr>
        <w:tc>
          <w:tcPr>
            <w:tcW w:w="4788" w:type="dxa"/>
            <w:tcBorders>
              <w:top w:val="single" w:sz="4" w:space="0" w:color="auto"/>
            </w:tcBorders>
          </w:tcPr>
          <w:p w:rsidR="0029006A" w:rsidRPr="00D83D76" w:rsidRDefault="0029006A" w:rsidP="00F0449A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Creditor</w:t>
            </w:r>
          </w:p>
        </w:tc>
        <w:tc>
          <w:tcPr>
            <w:tcW w:w="270" w:type="dxa"/>
          </w:tcPr>
          <w:p w:rsidR="0029006A" w:rsidRPr="00D83D76" w:rsidRDefault="0029006A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29006A" w:rsidRPr="00D83D76" w:rsidRDefault="0029006A" w:rsidP="00F0449A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Total Obligation</w:t>
            </w:r>
          </w:p>
        </w:tc>
        <w:tc>
          <w:tcPr>
            <w:tcW w:w="270" w:type="dxa"/>
          </w:tcPr>
          <w:p w:rsidR="0029006A" w:rsidRPr="00D83D76" w:rsidRDefault="0029006A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29006A" w:rsidRPr="00D83D76" w:rsidRDefault="0029006A" w:rsidP="00F0449A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Monthly Payment</w:t>
            </w:r>
          </w:p>
        </w:tc>
      </w:tr>
      <w:tr w:rsidR="00D83D76" w:rsidRPr="00D83D76" w:rsidTr="00D83D76">
        <w:trPr>
          <w:trHeight w:val="428"/>
        </w:trPr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$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$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  <w:tr w:rsidR="00D83D76" w:rsidRPr="00D83D76" w:rsidTr="00D83D76">
        <w:tc>
          <w:tcPr>
            <w:tcW w:w="4788" w:type="dxa"/>
            <w:tcBorders>
              <w:top w:val="single" w:sz="4" w:space="0" w:color="auto"/>
            </w:tcBorders>
          </w:tcPr>
          <w:p w:rsidR="00D83D76" w:rsidRPr="00D83D76" w:rsidRDefault="00D83D76" w:rsidP="005F33E1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Creditor</w:t>
            </w:r>
          </w:p>
        </w:tc>
        <w:tc>
          <w:tcPr>
            <w:tcW w:w="270" w:type="dxa"/>
          </w:tcPr>
          <w:p w:rsidR="00D83D76" w:rsidRPr="00D83D76" w:rsidRDefault="00D83D76" w:rsidP="005F3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83D76" w:rsidRPr="00D83D76" w:rsidRDefault="00D83D76" w:rsidP="005F33E1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Total Obligation</w:t>
            </w:r>
          </w:p>
        </w:tc>
        <w:tc>
          <w:tcPr>
            <w:tcW w:w="270" w:type="dxa"/>
          </w:tcPr>
          <w:p w:rsidR="00D83D76" w:rsidRPr="00D83D76" w:rsidRDefault="00D83D76" w:rsidP="005F3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D83D76" w:rsidRPr="00D83D76" w:rsidRDefault="00D83D76" w:rsidP="005F33E1">
            <w:pPr>
              <w:rPr>
                <w:rFonts w:ascii="Arial" w:hAnsi="Arial" w:cs="Arial"/>
                <w:sz w:val="16"/>
                <w:szCs w:val="16"/>
              </w:rPr>
            </w:pPr>
            <w:r w:rsidRPr="00D83D76">
              <w:rPr>
                <w:rFonts w:ascii="Arial" w:hAnsi="Arial" w:cs="Arial"/>
                <w:sz w:val="16"/>
                <w:szCs w:val="16"/>
              </w:rPr>
              <w:t>Monthly Payment</w:t>
            </w:r>
          </w:p>
        </w:tc>
      </w:tr>
      <w:tr w:rsidR="00D83D76" w:rsidRPr="00D83D76" w:rsidTr="00D83D76">
        <w:tc>
          <w:tcPr>
            <w:tcW w:w="4788" w:type="dxa"/>
          </w:tcPr>
          <w:p w:rsidR="00D83D76" w:rsidRPr="00D83D76" w:rsidRDefault="00D83D76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D83D76" w:rsidRPr="00D83D76" w:rsidRDefault="00D83D76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D83D76" w:rsidRPr="00D83D76" w:rsidRDefault="00D83D76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D83D76" w:rsidRPr="00D83D76" w:rsidRDefault="00D83D76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8" w:type="dxa"/>
          </w:tcPr>
          <w:p w:rsidR="00D83D76" w:rsidRPr="00D83D76" w:rsidRDefault="00D83D76" w:rsidP="00F04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006A" w:rsidRPr="00D83D76" w:rsidRDefault="0029006A" w:rsidP="00E4504B">
      <w:pPr>
        <w:spacing w:after="0" w:line="240" w:lineRule="auto"/>
        <w:rPr>
          <w:rFonts w:ascii="Arial" w:hAnsi="Arial" w:cs="Arial"/>
          <w:i/>
        </w:rPr>
      </w:pPr>
    </w:p>
    <w:p w:rsidR="00D83D76" w:rsidRDefault="00D83D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21DB" w:rsidRPr="00D83D76" w:rsidRDefault="00E421DB" w:rsidP="009A7A53">
      <w:pPr>
        <w:spacing w:after="0" w:line="240" w:lineRule="auto"/>
        <w:rPr>
          <w:rFonts w:ascii="Arial" w:hAnsi="Arial" w:cs="Arial"/>
        </w:rPr>
      </w:pPr>
      <w:r w:rsidRPr="00D83D76">
        <w:rPr>
          <w:rFonts w:ascii="Arial" w:hAnsi="Arial" w:cs="Arial"/>
        </w:rPr>
        <w:lastRenderedPageBreak/>
        <w:t>Provide an explanation for any inquiry appearing on the credit report:</w:t>
      </w:r>
    </w:p>
    <w:p w:rsidR="00E421DB" w:rsidRPr="00D83D76" w:rsidRDefault="00E421DB" w:rsidP="009A7A5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29006A" w:rsidRPr="00D83D76" w:rsidTr="00D83D76">
        <w:trPr>
          <w:trHeight w:val="377"/>
        </w:trPr>
        <w:tc>
          <w:tcPr>
            <w:tcW w:w="9728" w:type="dxa"/>
            <w:tcBorders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Inquiring Creditor: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9006A" w:rsidRPr="00D83D76" w:rsidTr="00D83D76">
        <w:trPr>
          <w:trHeight w:val="395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06A" w:rsidRPr="00D83D76" w:rsidRDefault="0029006A" w:rsidP="0029006A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Explanation of Inquiry: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</w:instrText>
            </w:r>
            <w:bookmarkStart w:id="11" w:name="Text21"/>
            <w:r w:rsidRPr="00D83D76">
              <w:rPr>
                <w:rFonts w:ascii="Arial" w:hAnsi="Arial" w:cs="Arial"/>
              </w:rPr>
              <w:instrText xml:space="preserve">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83D76" w:rsidRPr="00D83D76" w:rsidTr="00D83D76">
        <w:trPr>
          <w:trHeight w:val="575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Inquiring Creditor: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  <w:tr w:rsidR="00D83D76" w:rsidRPr="00D83D76" w:rsidTr="00D83D76">
        <w:trPr>
          <w:trHeight w:val="395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Explanation of Inquiry: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  <w:tr w:rsidR="00D83D76" w:rsidRPr="00D83D76" w:rsidTr="00D83D76">
        <w:trPr>
          <w:trHeight w:val="575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Inquiring Creditor: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  <w:tr w:rsidR="00D83D76" w:rsidRPr="00D83D76" w:rsidTr="00D83D76">
        <w:trPr>
          <w:trHeight w:val="440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Explanation of Inquiry: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  <w:tr w:rsidR="00D83D76" w:rsidRPr="00D83D76" w:rsidTr="00D83D76">
        <w:trPr>
          <w:trHeight w:val="629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Inquiring Creditor: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  <w:tr w:rsidR="00D83D76" w:rsidRPr="00D83D76" w:rsidTr="00D83D76">
        <w:trPr>
          <w:trHeight w:val="395"/>
        </w:trPr>
        <w:tc>
          <w:tcPr>
            <w:tcW w:w="97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3D76" w:rsidRPr="00D83D76" w:rsidRDefault="00D83D76" w:rsidP="005F33E1">
            <w:pPr>
              <w:rPr>
                <w:rFonts w:ascii="Arial" w:hAnsi="Arial" w:cs="Arial"/>
              </w:rPr>
            </w:pPr>
            <w:r w:rsidRPr="00D83D76">
              <w:rPr>
                <w:rFonts w:ascii="Arial" w:hAnsi="Arial" w:cs="Arial"/>
              </w:rPr>
              <w:t xml:space="preserve">Explanation of Inquiry: </w:t>
            </w:r>
            <w:r w:rsidRPr="00D83D7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83D76">
              <w:rPr>
                <w:rFonts w:ascii="Arial" w:hAnsi="Arial" w:cs="Arial"/>
              </w:rPr>
              <w:instrText xml:space="preserve"> FORMTEXT </w:instrText>
            </w:r>
            <w:r w:rsidRPr="00D83D76">
              <w:rPr>
                <w:rFonts w:ascii="Arial" w:hAnsi="Arial" w:cs="Arial"/>
              </w:rPr>
            </w:r>
            <w:r w:rsidRPr="00D83D76">
              <w:rPr>
                <w:rFonts w:ascii="Arial" w:hAnsi="Arial" w:cs="Arial"/>
              </w:rPr>
              <w:fldChar w:fldCharType="separate"/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  <w:noProof/>
              </w:rPr>
              <w:t> </w:t>
            </w:r>
            <w:r w:rsidRPr="00D83D76">
              <w:rPr>
                <w:rFonts w:ascii="Arial" w:hAnsi="Arial" w:cs="Arial"/>
              </w:rPr>
              <w:fldChar w:fldCharType="end"/>
            </w:r>
          </w:p>
        </w:tc>
      </w:tr>
    </w:tbl>
    <w:p w:rsidR="0029006A" w:rsidRPr="00D83D76" w:rsidRDefault="0029006A" w:rsidP="009A7A53">
      <w:pPr>
        <w:spacing w:after="0" w:line="240" w:lineRule="auto"/>
        <w:rPr>
          <w:rFonts w:ascii="Arial" w:hAnsi="Arial" w:cs="Arial"/>
        </w:rPr>
      </w:pPr>
    </w:p>
    <w:p w:rsidR="00D306EB" w:rsidRPr="00D83D76" w:rsidRDefault="00D306EB" w:rsidP="009A7A53">
      <w:pPr>
        <w:spacing w:after="0" w:line="240" w:lineRule="auto"/>
        <w:rPr>
          <w:rFonts w:ascii="Arial" w:hAnsi="Arial" w:cs="Arial"/>
        </w:rPr>
      </w:pPr>
    </w:p>
    <w:p w:rsidR="00D306EB" w:rsidRPr="00D83D76" w:rsidRDefault="00FD6C6F" w:rsidP="00B1768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412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76">
            <w:rPr>
              <w:rFonts w:ascii="MS Gothic" w:eastAsia="MS Gothic" w:hAnsi="MS Gothic" w:cs="Arial" w:hint="eastAsia"/>
            </w:rPr>
            <w:t>☐</w:t>
          </w:r>
        </w:sdtContent>
      </w:sdt>
      <w:r w:rsidR="00D306EB" w:rsidRPr="00D83D76">
        <w:rPr>
          <w:rFonts w:ascii="Arial" w:hAnsi="Arial" w:cs="Arial"/>
        </w:rPr>
        <w:t xml:space="preserve">   I/we have no new obligations since I/we submitted my/our application.</w:t>
      </w:r>
    </w:p>
    <w:p w:rsidR="00D306EB" w:rsidRPr="00D83D76" w:rsidRDefault="00FD6C6F" w:rsidP="00B1768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53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871" w:rsidRPr="00D83D76">
            <w:rPr>
              <w:rFonts w:ascii="MS Gothic" w:eastAsia="MS Gothic" w:hAnsi="MS Gothic" w:cs="MS Gothic" w:hint="eastAsia"/>
            </w:rPr>
            <w:t>☐</w:t>
          </w:r>
        </w:sdtContent>
      </w:sdt>
      <w:r w:rsidR="00D306EB" w:rsidRPr="00D83D76">
        <w:rPr>
          <w:rFonts w:ascii="Arial" w:hAnsi="Arial" w:cs="Arial"/>
        </w:rPr>
        <w:t xml:space="preserve">   I/we have additional obligations since I/we submitted my/our application, listed above</w:t>
      </w:r>
      <w:r w:rsidR="00D83D76">
        <w:rPr>
          <w:rFonts w:ascii="Arial" w:hAnsi="Arial" w:cs="Arial"/>
        </w:rPr>
        <w:t>.</w:t>
      </w:r>
    </w:p>
    <w:p w:rsidR="00D306EB" w:rsidRPr="00D83D76" w:rsidRDefault="00D306EB" w:rsidP="00D306EB">
      <w:pPr>
        <w:spacing w:after="0" w:line="240" w:lineRule="auto"/>
        <w:rPr>
          <w:rFonts w:ascii="Arial" w:hAnsi="Arial" w:cs="Arial"/>
        </w:rPr>
      </w:pPr>
    </w:p>
    <w:p w:rsidR="00D306EB" w:rsidRPr="00D83D76" w:rsidRDefault="00D306EB" w:rsidP="00D83D76">
      <w:pPr>
        <w:spacing w:after="0" w:line="240" w:lineRule="auto"/>
        <w:jc w:val="both"/>
        <w:rPr>
          <w:rFonts w:ascii="Arial" w:hAnsi="Arial" w:cs="Arial"/>
        </w:rPr>
      </w:pPr>
      <w:r w:rsidRPr="00D83D76">
        <w:rPr>
          <w:rFonts w:ascii="Arial" w:hAnsi="Arial" w:cs="Arial"/>
        </w:rPr>
        <w:t>I/We acknowledge and certify that I/we have no other debt obligations that are expected to exist at or around the time of this transaction closing beyond what I/we provided on my/our loan application and what is provided above on this document. I/we further acknowledge and certify that I/we understand that knowingly withholding debt obligation information is mortgage fraud, which is punishable by incarceration in federal prison.</w:t>
      </w:r>
    </w:p>
    <w:p w:rsidR="00D306EB" w:rsidRPr="00D83D76" w:rsidRDefault="00D306EB" w:rsidP="009A7A5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"/>
        <w:gridCol w:w="3600"/>
        <w:gridCol w:w="270"/>
        <w:gridCol w:w="1548"/>
      </w:tblGrid>
      <w:tr w:rsidR="00D83D76" w:rsidRPr="00D83D76" w:rsidTr="005F33E1">
        <w:trPr>
          <w:trHeight w:val="417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3D76" w:rsidRPr="00D83D76" w:rsidTr="005F33E1">
        <w:trPr>
          <w:trHeight w:val="192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3D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Borrower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3D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3D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Date </w:t>
            </w:r>
          </w:p>
        </w:tc>
      </w:tr>
      <w:tr w:rsidR="00D83D76" w:rsidRPr="00D83D76" w:rsidTr="005F33E1">
        <w:trPr>
          <w:trHeight w:val="417"/>
        </w:trPr>
        <w:tc>
          <w:tcPr>
            <w:tcW w:w="3888" w:type="dxa"/>
            <w:tcBorders>
              <w:top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83D76" w:rsidRPr="00D83D76" w:rsidTr="005F33E1">
        <w:trPr>
          <w:trHeight w:val="192"/>
        </w:trPr>
        <w:tc>
          <w:tcPr>
            <w:tcW w:w="3888" w:type="dxa"/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3D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Borrower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3D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Print 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  <w:vAlign w:val="bottom"/>
          </w:tcPr>
          <w:p w:rsidR="00D83D76" w:rsidRPr="00D83D76" w:rsidRDefault="00D83D76" w:rsidP="00D83D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3D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Date </w:t>
            </w:r>
          </w:p>
        </w:tc>
      </w:tr>
    </w:tbl>
    <w:p w:rsidR="00FA7953" w:rsidRPr="00D83D76" w:rsidRDefault="00FA7953" w:rsidP="00D83D76">
      <w:pPr>
        <w:spacing w:after="0" w:line="240" w:lineRule="auto"/>
        <w:rPr>
          <w:rFonts w:ascii="Arial" w:hAnsi="Arial" w:cs="Arial"/>
        </w:rPr>
      </w:pPr>
    </w:p>
    <w:sectPr w:rsidR="00FA7953" w:rsidRPr="00D83D7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6F" w:rsidRDefault="00FD6C6F" w:rsidP="00A25850">
      <w:pPr>
        <w:spacing w:after="0" w:line="240" w:lineRule="auto"/>
      </w:pPr>
      <w:r>
        <w:separator/>
      </w:r>
    </w:p>
  </w:endnote>
  <w:endnote w:type="continuationSeparator" w:id="0">
    <w:p w:rsidR="00FD6C6F" w:rsidRDefault="00FD6C6F" w:rsidP="00A2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12" w:rsidRPr="00D83D76" w:rsidRDefault="00671815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83D76">
      <w:rPr>
        <w:rFonts w:ascii="Arial" w:eastAsiaTheme="majorEastAsia" w:hAnsi="Arial" w:cs="Arial"/>
        <w:sz w:val="16"/>
        <w:szCs w:val="16"/>
      </w:rPr>
      <w:t>WH-24 (07/17)</w:t>
    </w:r>
    <w:r w:rsidR="000B6C12" w:rsidRPr="00D83D76">
      <w:rPr>
        <w:rFonts w:ascii="Arial" w:eastAsiaTheme="majorEastAsia" w:hAnsi="Arial" w:cs="Arial"/>
        <w:sz w:val="16"/>
        <w:szCs w:val="16"/>
      </w:rPr>
      <w:t xml:space="preserve"> </w:t>
    </w:r>
  </w:p>
  <w:p w:rsidR="00671815" w:rsidRDefault="000B6C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83D76">
      <w:rPr>
        <w:rFonts w:ascii="Arial" w:eastAsiaTheme="majorEastAsia" w:hAnsi="Arial" w:cs="Arial"/>
        <w:sz w:val="16"/>
        <w:szCs w:val="16"/>
      </w:rPr>
      <w:t>DM-UDA15.CST</w:t>
    </w:r>
    <w:r w:rsidR="00671815">
      <w:rPr>
        <w:rFonts w:asciiTheme="majorHAnsi" w:eastAsiaTheme="majorEastAsia" w:hAnsiTheme="majorHAnsi" w:cstheme="majorBidi"/>
      </w:rPr>
      <w:ptab w:relativeTo="margin" w:alignment="right" w:leader="none"/>
    </w:r>
    <w:r w:rsidR="00671815">
      <w:rPr>
        <w:rFonts w:asciiTheme="majorHAnsi" w:eastAsiaTheme="majorEastAsia" w:hAnsiTheme="majorHAnsi" w:cstheme="majorBidi"/>
      </w:rPr>
      <w:t xml:space="preserve">Page </w:t>
    </w:r>
    <w:r w:rsidR="00671815">
      <w:rPr>
        <w:rFonts w:eastAsiaTheme="minorEastAsia"/>
      </w:rPr>
      <w:fldChar w:fldCharType="begin"/>
    </w:r>
    <w:r w:rsidR="00671815">
      <w:instrText xml:space="preserve"> PAGE   \* MERGEFORMAT </w:instrText>
    </w:r>
    <w:r w:rsidR="00671815">
      <w:rPr>
        <w:rFonts w:eastAsiaTheme="minorEastAsia"/>
      </w:rPr>
      <w:fldChar w:fldCharType="separate"/>
    </w:r>
    <w:r w:rsidR="00503B09" w:rsidRPr="00503B09">
      <w:rPr>
        <w:rFonts w:asciiTheme="majorHAnsi" w:eastAsiaTheme="majorEastAsia" w:hAnsiTheme="majorHAnsi" w:cstheme="majorBidi"/>
        <w:noProof/>
      </w:rPr>
      <w:t>1</w:t>
    </w:r>
    <w:r w:rsidR="00671815">
      <w:rPr>
        <w:rFonts w:asciiTheme="majorHAnsi" w:eastAsiaTheme="majorEastAsia" w:hAnsiTheme="majorHAnsi" w:cstheme="majorBidi"/>
        <w:noProof/>
      </w:rPr>
      <w:fldChar w:fldCharType="end"/>
    </w:r>
  </w:p>
  <w:p w:rsidR="00C62DF2" w:rsidRDefault="00C62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6F" w:rsidRDefault="00FD6C6F" w:rsidP="00A25850">
      <w:pPr>
        <w:spacing w:after="0" w:line="240" w:lineRule="auto"/>
      </w:pPr>
      <w:r>
        <w:separator/>
      </w:r>
    </w:p>
  </w:footnote>
  <w:footnote w:type="continuationSeparator" w:id="0">
    <w:p w:rsidR="00FD6C6F" w:rsidRDefault="00FD6C6F" w:rsidP="00A25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XHFpK4GZ49nKopizGj6WNZUkaI=" w:salt="1/rMT0Be1pY5MVZD2Dd4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4B"/>
    <w:rsid w:val="000B0871"/>
    <w:rsid w:val="000B6C12"/>
    <w:rsid w:val="001E6732"/>
    <w:rsid w:val="0022512A"/>
    <w:rsid w:val="0026448E"/>
    <w:rsid w:val="00273421"/>
    <w:rsid w:val="0029006A"/>
    <w:rsid w:val="002A5F38"/>
    <w:rsid w:val="00301A74"/>
    <w:rsid w:val="003321A3"/>
    <w:rsid w:val="00381950"/>
    <w:rsid w:val="00396863"/>
    <w:rsid w:val="003A2624"/>
    <w:rsid w:val="003B3E9A"/>
    <w:rsid w:val="0045635A"/>
    <w:rsid w:val="00503B09"/>
    <w:rsid w:val="00555856"/>
    <w:rsid w:val="005D32AF"/>
    <w:rsid w:val="0063481B"/>
    <w:rsid w:val="00671815"/>
    <w:rsid w:val="00682D9A"/>
    <w:rsid w:val="00735B98"/>
    <w:rsid w:val="00737909"/>
    <w:rsid w:val="00744B48"/>
    <w:rsid w:val="0077198F"/>
    <w:rsid w:val="007A7DBA"/>
    <w:rsid w:val="00805B98"/>
    <w:rsid w:val="008B44EB"/>
    <w:rsid w:val="008F105C"/>
    <w:rsid w:val="009A7A53"/>
    <w:rsid w:val="009E094C"/>
    <w:rsid w:val="009E6081"/>
    <w:rsid w:val="00A25850"/>
    <w:rsid w:val="00B03DA7"/>
    <w:rsid w:val="00B1768F"/>
    <w:rsid w:val="00B352F5"/>
    <w:rsid w:val="00B83AC5"/>
    <w:rsid w:val="00BC1A22"/>
    <w:rsid w:val="00BE6588"/>
    <w:rsid w:val="00BF4B99"/>
    <w:rsid w:val="00C62DF2"/>
    <w:rsid w:val="00D14154"/>
    <w:rsid w:val="00D306EB"/>
    <w:rsid w:val="00D733B0"/>
    <w:rsid w:val="00D83D76"/>
    <w:rsid w:val="00D87714"/>
    <w:rsid w:val="00DE6CBF"/>
    <w:rsid w:val="00DF58C7"/>
    <w:rsid w:val="00E1101F"/>
    <w:rsid w:val="00E421DB"/>
    <w:rsid w:val="00E4504B"/>
    <w:rsid w:val="00E87E0A"/>
    <w:rsid w:val="00E96AB5"/>
    <w:rsid w:val="00EB0CF1"/>
    <w:rsid w:val="00ED2F46"/>
    <w:rsid w:val="00F83D57"/>
    <w:rsid w:val="00FA5485"/>
    <w:rsid w:val="00FA7953"/>
    <w:rsid w:val="00FB7A3F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50"/>
  </w:style>
  <w:style w:type="paragraph" w:styleId="Footer">
    <w:name w:val="footer"/>
    <w:basedOn w:val="Normal"/>
    <w:link w:val="FooterChar"/>
    <w:uiPriority w:val="99"/>
    <w:unhideWhenUsed/>
    <w:rsid w:val="00A2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50"/>
  </w:style>
  <w:style w:type="paragraph" w:styleId="NoSpacing">
    <w:name w:val="No Spacing"/>
    <w:link w:val="NoSpacingChar"/>
    <w:uiPriority w:val="1"/>
    <w:qFormat/>
    <w:rsid w:val="00682D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2D9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9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850"/>
  </w:style>
  <w:style w:type="paragraph" w:styleId="Footer">
    <w:name w:val="footer"/>
    <w:basedOn w:val="Normal"/>
    <w:link w:val="FooterChar"/>
    <w:uiPriority w:val="99"/>
    <w:unhideWhenUsed/>
    <w:rsid w:val="00A2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850"/>
  </w:style>
  <w:style w:type="paragraph" w:styleId="NoSpacing">
    <w:name w:val="No Spacing"/>
    <w:link w:val="NoSpacingChar"/>
    <w:uiPriority w:val="1"/>
    <w:qFormat/>
    <w:rsid w:val="00682D9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82D9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9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342D1C941AE4BA280C7B803E12575" ma:contentTypeVersion="3" ma:contentTypeDescription="Create a new document." ma:contentTypeScope="" ma:versionID="ea4f4a88a7957d913725efbd89c574e3">
  <xsd:schema xmlns:xsd="http://www.w3.org/2001/XMLSchema" xmlns:xs="http://www.w3.org/2001/XMLSchema" xmlns:p="http://schemas.microsoft.com/office/2006/metadata/properties" xmlns:ns2="92232ccc-62ac-4968-8bf4-2fa69e695015" targetNamespace="http://schemas.microsoft.com/office/2006/metadata/properties" ma:root="true" ma:fieldsID="7c9bf87b4f3ad73b24d41bedb7d339b0" ns2:_="">
    <xsd:import namespace="92232ccc-62ac-4968-8bf4-2fa69e6950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2ccc-62ac-4968-8bf4-2fa69e695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8996-C342-4A72-AEA3-95DB30CFCA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EB2E9B-7C43-491C-A0B6-07C8039A3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8F553-FB03-422A-B7C5-6EF263311422}"/>
</file>

<file path=customXml/itemProps4.xml><?xml version="1.0" encoding="utf-8"?>
<ds:datastoreItem xmlns:ds="http://schemas.openxmlformats.org/officeDocument/2006/customXml" ds:itemID="{FFA6E643-C2F5-432D-A577-8D0987A3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Bank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72csgq</dc:creator>
  <cp:lastModifiedBy>lzaremba</cp:lastModifiedBy>
  <cp:revision>3</cp:revision>
  <cp:lastPrinted>2017-05-02T21:30:00Z</cp:lastPrinted>
  <dcterms:created xsi:type="dcterms:W3CDTF">2017-08-03T19:48:00Z</dcterms:created>
  <dcterms:modified xsi:type="dcterms:W3CDTF">2017-08-03T19:50:00Z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0x010100214342D1C941AE4BA280C7B803E12575</vt:lpwstr>
  </property>
</Properties>
</file>